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05C7C" w14:textId="77777777" w:rsidR="00C62235" w:rsidRDefault="009A7F3C">
      <w:pPr>
        <w:pStyle w:val="Standard"/>
        <w:jc w:val="both"/>
        <w:rPr>
          <w:rFonts w:ascii="Arial" w:hAnsi="Arial" w:cs="Arial"/>
          <w:b/>
          <w:bCs/>
          <w:sz w:val="18"/>
          <w:szCs w:val="18"/>
        </w:rPr>
      </w:pPr>
      <w:r>
        <w:rPr>
          <w:rFonts w:ascii="Arial" w:hAnsi="Arial" w:cs="Arial"/>
          <w:b/>
          <w:bCs/>
          <w:sz w:val="18"/>
          <w:szCs w:val="18"/>
        </w:rPr>
        <w:t xml:space="preserve">V.2 MODELO DE GARANTÍA INDIVIDUAL: AVAL PARA GARANTIZAR DEUDAS ADUANERAS Y/O TRIBUTARIAS PARA OPERACIONES ADUANERAS PREVISTAS EN LOS ARTÍCULOS 195 Y/O 211.3.c (EXCEPTO LAS OBLIGACIONES DEL TITULAR DEL DEPOSITO ADUANERO) DEL REGLAMENTO Nº 952/2013, DE 7 DE OCTUBRE DE 2013, POR EL QUE SE ESTABLECE EL CÓDIGO ADUANERO DE LA UNIÓN (CÓDIGO AVAL “5”) </w:t>
      </w:r>
    </w:p>
    <w:p w14:paraId="3EA8B4AC" w14:textId="77777777" w:rsidR="00C62235" w:rsidRDefault="00C62235">
      <w:pPr>
        <w:pStyle w:val="Standard"/>
        <w:jc w:val="both"/>
        <w:rPr>
          <w:rFonts w:ascii="Arial" w:hAnsi="Arial" w:cs="Arial"/>
          <w:b/>
          <w:bCs/>
          <w:sz w:val="18"/>
          <w:szCs w:val="18"/>
        </w:rPr>
      </w:pPr>
    </w:p>
    <w:p w14:paraId="69280A17" w14:textId="77777777" w:rsidR="00C62235" w:rsidRDefault="00C62235">
      <w:pPr>
        <w:pStyle w:val="Standard"/>
        <w:jc w:val="both"/>
        <w:rPr>
          <w:rFonts w:ascii="Arial" w:hAnsi="Arial" w:cs="Arial"/>
          <w:b/>
          <w:bCs/>
          <w:sz w:val="18"/>
          <w:szCs w:val="18"/>
        </w:rPr>
      </w:pPr>
    </w:p>
    <w:p w14:paraId="40180BDE" w14:textId="77777777" w:rsidR="00C62235" w:rsidRDefault="009A7F3C">
      <w:pPr>
        <w:pStyle w:val="Standard"/>
        <w:jc w:val="both"/>
        <w:rPr>
          <w:rFonts w:ascii="Arial" w:hAnsi="Arial" w:cs="Arial"/>
          <w:b/>
          <w:bCs/>
          <w:sz w:val="18"/>
          <w:szCs w:val="18"/>
        </w:rPr>
      </w:pPr>
      <w:r>
        <w:rPr>
          <w:rFonts w:ascii="Arial" w:hAnsi="Arial" w:cs="Arial"/>
          <w:b/>
          <w:bCs/>
          <w:sz w:val="18"/>
          <w:szCs w:val="18"/>
        </w:rPr>
        <w:t>NUMERO DE REFERENCIA COMPLETO (NRC): *********</w:t>
      </w:r>
    </w:p>
    <w:p w14:paraId="758C129F" w14:textId="77777777" w:rsidR="00C62235" w:rsidRDefault="009A7F3C">
      <w:pPr>
        <w:pStyle w:val="Standard"/>
        <w:jc w:val="both"/>
        <w:rPr>
          <w:rFonts w:ascii="Arial" w:hAnsi="Arial" w:cs="Arial"/>
          <w:b/>
          <w:sz w:val="18"/>
          <w:szCs w:val="18"/>
        </w:rPr>
      </w:pPr>
      <w:r>
        <w:rPr>
          <w:rFonts w:ascii="Arial" w:hAnsi="Arial" w:cs="Arial"/>
          <w:b/>
          <w:sz w:val="18"/>
          <w:szCs w:val="18"/>
        </w:rPr>
        <w:t xml:space="preserve">REGISTRADO EN EL </w:t>
      </w:r>
      <w:proofErr w:type="gramStart"/>
      <w:r>
        <w:rPr>
          <w:rFonts w:ascii="Arial" w:hAnsi="Arial" w:cs="Arial"/>
          <w:b/>
          <w:sz w:val="18"/>
          <w:szCs w:val="18"/>
        </w:rPr>
        <w:t>REA:*</w:t>
      </w:r>
      <w:proofErr w:type="gramEnd"/>
      <w:r>
        <w:rPr>
          <w:rFonts w:ascii="Arial" w:hAnsi="Arial" w:cs="Arial"/>
          <w:b/>
          <w:sz w:val="18"/>
          <w:szCs w:val="18"/>
        </w:rPr>
        <w:t>**************</w:t>
      </w:r>
    </w:p>
    <w:p w14:paraId="19B348D6" w14:textId="77777777" w:rsidR="00C62235" w:rsidRDefault="009A7F3C">
      <w:pPr>
        <w:pStyle w:val="Standard"/>
        <w:jc w:val="both"/>
        <w:rPr>
          <w:rFonts w:ascii="Arial" w:hAnsi="Arial" w:cs="Arial"/>
          <w:b/>
          <w:sz w:val="18"/>
          <w:szCs w:val="18"/>
        </w:rPr>
      </w:pPr>
      <w:r>
        <w:rPr>
          <w:rFonts w:ascii="Arial" w:hAnsi="Arial" w:cs="Arial"/>
          <w:b/>
          <w:sz w:val="18"/>
          <w:szCs w:val="18"/>
        </w:rPr>
        <w:t>FECHA DE VENCIMIENTO: (0000)</w:t>
      </w:r>
    </w:p>
    <w:p w14:paraId="0DFE02F3" w14:textId="77777777" w:rsidR="00C62235" w:rsidRDefault="00C62235">
      <w:pPr>
        <w:pStyle w:val="Standard"/>
        <w:jc w:val="both"/>
        <w:rPr>
          <w:rFonts w:ascii="Arial" w:hAnsi="Arial" w:cs="Arial"/>
          <w:sz w:val="18"/>
          <w:szCs w:val="18"/>
        </w:rPr>
      </w:pPr>
    </w:p>
    <w:p w14:paraId="64C3E982" w14:textId="2DCC3287" w:rsidR="00C62235" w:rsidRPr="004705F9" w:rsidRDefault="009A7F3C">
      <w:pPr>
        <w:jc w:val="both"/>
        <w:rPr>
          <w:b/>
        </w:rPr>
      </w:pPr>
      <w:r>
        <w:rPr>
          <w:rFonts w:ascii="Arial" w:hAnsi="Arial" w:cs="Arial"/>
          <w:sz w:val="18"/>
          <w:szCs w:val="18"/>
        </w:rPr>
        <w:t xml:space="preserve">1. El que suscribe </w:t>
      </w:r>
      <w:r w:rsidRPr="004705F9">
        <w:rPr>
          <w:rFonts w:ascii="Arial" w:hAnsi="Arial" w:cs="Arial"/>
          <w:color w:val="4472C4" w:themeColor="accent1"/>
          <w:sz w:val="18"/>
          <w:szCs w:val="18"/>
        </w:rPr>
        <w:t>BAN</w:t>
      </w:r>
      <w:r w:rsidR="00594843" w:rsidRPr="004705F9">
        <w:rPr>
          <w:rFonts w:ascii="Arial" w:hAnsi="Arial" w:cs="Arial"/>
          <w:color w:val="4472C4" w:themeColor="accent1"/>
          <w:sz w:val="18"/>
          <w:szCs w:val="18"/>
        </w:rPr>
        <w:t>CO XXXX</w:t>
      </w:r>
      <w:r>
        <w:rPr>
          <w:rFonts w:ascii="Arial" w:hAnsi="Arial" w:cs="Arial"/>
          <w:sz w:val="18"/>
          <w:szCs w:val="18"/>
        </w:rPr>
        <w:t xml:space="preserve">., C.I.F. </w:t>
      </w:r>
      <w:r w:rsidRPr="004705F9">
        <w:rPr>
          <w:rFonts w:ascii="Arial" w:hAnsi="Arial" w:cs="Arial"/>
          <w:color w:val="4472C4" w:themeColor="accent1"/>
          <w:sz w:val="18"/>
          <w:szCs w:val="18"/>
        </w:rPr>
        <w:t>A-</w:t>
      </w:r>
      <w:r w:rsidR="00594843" w:rsidRPr="004705F9">
        <w:rPr>
          <w:rFonts w:ascii="Arial" w:hAnsi="Arial" w:cs="Arial"/>
          <w:color w:val="4472C4" w:themeColor="accent1"/>
          <w:sz w:val="18"/>
          <w:szCs w:val="18"/>
        </w:rPr>
        <w:t>XXXXX</w:t>
      </w:r>
      <w:r>
        <w:rPr>
          <w:rFonts w:ascii="Arial" w:hAnsi="Arial" w:cs="Arial"/>
          <w:sz w:val="18"/>
          <w:szCs w:val="18"/>
        </w:rPr>
        <w:t xml:space="preserve">, domiciliado en </w:t>
      </w:r>
      <w:r w:rsidRPr="004705F9">
        <w:rPr>
          <w:rFonts w:ascii="Arial" w:hAnsi="Arial" w:cs="Arial"/>
          <w:color w:val="4472C4" w:themeColor="accent1"/>
          <w:sz w:val="18"/>
          <w:szCs w:val="18"/>
        </w:rPr>
        <w:t xml:space="preserve">C/ </w:t>
      </w:r>
      <w:r w:rsidR="00594843" w:rsidRPr="004705F9">
        <w:rPr>
          <w:rFonts w:ascii="Arial" w:hAnsi="Arial" w:cs="Arial"/>
          <w:color w:val="4472C4" w:themeColor="accent1"/>
          <w:sz w:val="18"/>
          <w:szCs w:val="18"/>
        </w:rPr>
        <w:t>XXXX</w:t>
      </w:r>
      <w:r w:rsidRPr="004705F9">
        <w:rPr>
          <w:rFonts w:ascii="Arial" w:hAnsi="Arial" w:cs="Arial"/>
          <w:color w:val="4472C4" w:themeColor="accent1"/>
          <w:sz w:val="18"/>
          <w:szCs w:val="18"/>
        </w:rPr>
        <w:t xml:space="preserve"> en </w:t>
      </w:r>
      <w:r w:rsidR="00594843" w:rsidRPr="004705F9">
        <w:rPr>
          <w:rFonts w:ascii="Arial" w:hAnsi="Arial" w:cs="Arial"/>
          <w:color w:val="4472C4" w:themeColor="accent1"/>
          <w:sz w:val="18"/>
          <w:szCs w:val="18"/>
        </w:rPr>
        <w:t>XXXXX</w:t>
      </w:r>
      <w:r w:rsidRPr="004705F9">
        <w:rPr>
          <w:rFonts w:ascii="Arial" w:hAnsi="Arial" w:cs="Arial"/>
          <w:color w:val="4472C4" w:themeColor="accent1"/>
          <w:sz w:val="18"/>
          <w:szCs w:val="18"/>
        </w:rPr>
        <w:t xml:space="preserve"> </w:t>
      </w:r>
      <w:r>
        <w:rPr>
          <w:rFonts w:ascii="Arial" w:hAnsi="Arial" w:cs="Arial"/>
          <w:sz w:val="18"/>
          <w:szCs w:val="18"/>
        </w:rPr>
        <w:t xml:space="preserve">de </w:t>
      </w:r>
      <w:r w:rsidR="00594843" w:rsidRPr="004705F9">
        <w:rPr>
          <w:rFonts w:ascii="Arial" w:hAnsi="Arial" w:cs="Arial"/>
          <w:color w:val="4472C4" w:themeColor="accent1"/>
          <w:sz w:val="18"/>
          <w:szCs w:val="18"/>
        </w:rPr>
        <w:t>XXXXX</w:t>
      </w:r>
      <w:r w:rsidRPr="004705F9">
        <w:rPr>
          <w:rFonts w:ascii="Arial" w:hAnsi="Arial" w:cs="Arial"/>
          <w:color w:val="4472C4" w:themeColor="accent1"/>
          <w:sz w:val="18"/>
          <w:szCs w:val="18"/>
        </w:rPr>
        <w:t xml:space="preserve"> (</w:t>
      </w:r>
      <w:r w:rsidR="00594843" w:rsidRPr="004705F9">
        <w:rPr>
          <w:rFonts w:ascii="Arial" w:hAnsi="Arial" w:cs="Arial"/>
          <w:color w:val="4472C4" w:themeColor="accent1"/>
          <w:sz w:val="18"/>
          <w:szCs w:val="18"/>
        </w:rPr>
        <w:t>XXXX</w:t>
      </w:r>
      <w:r>
        <w:rPr>
          <w:rFonts w:ascii="Arial" w:hAnsi="Arial" w:cs="Arial"/>
          <w:sz w:val="18"/>
          <w:szCs w:val="18"/>
        </w:rPr>
        <w:t xml:space="preserve">) y nº de Oficina </w:t>
      </w:r>
      <w:r w:rsidR="00594843" w:rsidRPr="004705F9">
        <w:rPr>
          <w:rFonts w:ascii="Arial" w:hAnsi="Arial" w:cs="Arial"/>
          <w:color w:val="4472C4" w:themeColor="accent1"/>
          <w:sz w:val="18"/>
          <w:szCs w:val="18"/>
        </w:rPr>
        <w:t>XXXX</w:t>
      </w:r>
      <w:r>
        <w:rPr>
          <w:rFonts w:ascii="Arial" w:hAnsi="Arial" w:cs="Arial"/>
          <w:sz w:val="18"/>
          <w:szCs w:val="18"/>
        </w:rPr>
        <w:t xml:space="preserve">, y en su nombre y representación </w:t>
      </w:r>
      <w:proofErr w:type="gramStart"/>
      <w:r>
        <w:rPr>
          <w:rFonts w:ascii="Arial" w:hAnsi="Arial" w:cs="Arial"/>
          <w:sz w:val="18"/>
          <w:szCs w:val="18"/>
        </w:rPr>
        <w:t>Dª.</w:t>
      </w:r>
      <w:r w:rsidR="00594843" w:rsidRPr="004705F9">
        <w:rPr>
          <w:rFonts w:ascii="Arial" w:hAnsi="Arial" w:cs="Arial"/>
          <w:color w:val="4472C4" w:themeColor="accent1"/>
          <w:sz w:val="18"/>
          <w:szCs w:val="18"/>
        </w:rPr>
        <w:t>XXXXXX</w:t>
      </w:r>
      <w:proofErr w:type="gramEnd"/>
      <w:r>
        <w:rPr>
          <w:rFonts w:ascii="Arial" w:hAnsi="Arial" w:cs="Arial"/>
          <w:sz w:val="18"/>
          <w:szCs w:val="18"/>
        </w:rPr>
        <w:t xml:space="preserve">, N.I.F. </w:t>
      </w:r>
      <w:r w:rsidR="00594843" w:rsidRPr="004705F9">
        <w:rPr>
          <w:rFonts w:ascii="Arial" w:hAnsi="Arial" w:cs="Arial"/>
          <w:color w:val="4472C4" w:themeColor="accent1"/>
          <w:sz w:val="18"/>
          <w:szCs w:val="18"/>
        </w:rPr>
        <w:t>XXXXX</w:t>
      </w:r>
      <w:r>
        <w:rPr>
          <w:rFonts w:ascii="Arial" w:hAnsi="Arial" w:cs="Arial"/>
          <w:sz w:val="18"/>
          <w:szCs w:val="18"/>
        </w:rPr>
        <w:t xml:space="preserve"> y D. </w:t>
      </w:r>
      <w:r w:rsidR="00594843" w:rsidRPr="004705F9">
        <w:rPr>
          <w:rFonts w:ascii="Arial" w:hAnsi="Arial" w:cs="Arial"/>
          <w:color w:val="4472C4" w:themeColor="accent1"/>
          <w:sz w:val="18"/>
          <w:szCs w:val="18"/>
        </w:rPr>
        <w:t>XXXXXX</w:t>
      </w:r>
      <w:r w:rsidRPr="004705F9">
        <w:rPr>
          <w:rFonts w:ascii="Arial" w:hAnsi="Arial" w:cs="Arial"/>
          <w:color w:val="4472C4" w:themeColor="accent1"/>
          <w:sz w:val="18"/>
          <w:szCs w:val="18"/>
        </w:rPr>
        <w:t>,</w:t>
      </w:r>
      <w:r>
        <w:rPr>
          <w:rFonts w:ascii="Arial" w:hAnsi="Arial" w:cs="Arial"/>
          <w:sz w:val="18"/>
          <w:szCs w:val="18"/>
        </w:rPr>
        <w:t xml:space="preserve"> N.I.F. </w:t>
      </w:r>
      <w:r w:rsidR="00594843" w:rsidRPr="004705F9">
        <w:rPr>
          <w:rFonts w:ascii="Arial" w:hAnsi="Arial" w:cs="Arial"/>
          <w:color w:val="4472C4" w:themeColor="accent1"/>
          <w:sz w:val="18"/>
          <w:szCs w:val="18"/>
        </w:rPr>
        <w:t>XXXXXX</w:t>
      </w:r>
      <w:r>
        <w:rPr>
          <w:rFonts w:ascii="Arial" w:hAnsi="Arial" w:cs="Arial"/>
          <w:sz w:val="18"/>
          <w:szCs w:val="18"/>
        </w:rPr>
        <w:t xml:space="preserve">,se constituye fiador solidario ante la </w:t>
      </w:r>
      <w:r>
        <w:rPr>
          <w:rFonts w:ascii="Arial" w:hAnsi="Arial" w:cs="Arial"/>
          <w:b/>
          <w:sz w:val="18"/>
          <w:szCs w:val="18"/>
        </w:rPr>
        <w:t>AGENCIA ESTATAL DE ADMINISTRACIÓN TRIBUTARIA</w:t>
      </w:r>
      <w:r>
        <w:rPr>
          <w:rFonts w:ascii="Arial" w:hAnsi="Arial" w:cs="Arial"/>
          <w:sz w:val="18"/>
          <w:szCs w:val="18"/>
        </w:rPr>
        <w:t xml:space="preserve">, por un importe máximo de </w:t>
      </w:r>
      <w:r w:rsidR="007B08AF">
        <w:rPr>
          <w:rFonts w:ascii="Arial" w:hAnsi="Arial" w:cs="Arial"/>
          <w:sz w:val="18"/>
          <w:szCs w:val="18"/>
        </w:rPr>
        <w:t>……………..</w:t>
      </w:r>
      <w:r>
        <w:rPr>
          <w:rFonts w:ascii="Arial" w:hAnsi="Arial" w:cs="Arial"/>
          <w:b/>
          <w:sz w:val="18"/>
          <w:szCs w:val="18"/>
        </w:rPr>
        <w:t xml:space="preserve"> Euros (</w:t>
      </w:r>
      <w:r w:rsidR="007B08AF">
        <w:rPr>
          <w:rFonts w:ascii="Arial" w:hAnsi="Arial" w:cs="Arial"/>
          <w:b/>
          <w:sz w:val="18"/>
          <w:szCs w:val="18"/>
        </w:rPr>
        <w:t>…………………………</w:t>
      </w:r>
      <w:proofErr w:type="gramStart"/>
      <w:r w:rsidR="007B08AF">
        <w:rPr>
          <w:rFonts w:ascii="Arial" w:hAnsi="Arial" w:cs="Arial"/>
          <w:b/>
          <w:sz w:val="18"/>
          <w:szCs w:val="18"/>
        </w:rPr>
        <w:t>…….</w:t>
      </w:r>
      <w:proofErr w:type="gramEnd"/>
      <w:r w:rsidR="007B08AF">
        <w:rPr>
          <w:rFonts w:ascii="Arial" w:hAnsi="Arial" w:cs="Arial"/>
          <w:b/>
          <w:sz w:val="18"/>
          <w:szCs w:val="18"/>
        </w:rPr>
        <w:t>.Y</w:t>
      </w:r>
      <w:r>
        <w:rPr>
          <w:rFonts w:ascii="Arial" w:hAnsi="Arial" w:cs="Arial"/>
          <w:b/>
          <w:sz w:val="18"/>
          <w:szCs w:val="18"/>
        </w:rPr>
        <w:t xml:space="preserve"> </w:t>
      </w:r>
      <w:r w:rsidR="007B08AF">
        <w:rPr>
          <w:rFonts w:ascii="Arial" w:hAnsi="Arial" w:cs="Arial"/>
          <w:b/>
          <w:sz w:val="18"/>
          <w:szCs w:val="18"/>
        </w:rPr>
        <w:t>……………</w:t>
      </w:r>
      <w:r w:rsidR="007F29EE">
        <w:rPr>
          <w:rFonts w:ascii="Arial" w:hAnsi="Arial" w:cs="Arial"/>
          <w:b/>
          <w:sz w:val="18"/>
          <w:szCs w:val="18"/>
        </w:rPr>
        <w:t>CENTIMOS</w:t>
      </w:r>
      <w:r>
        <w:rPr>
          <w:rFonts w:ascii="Arial" w:hAnsi="Arial" w:cs="Arial"/>
          <w:b/>
          <w:sz w:val="18"/>
          <w:szCs w:val="18"/>
        </w:rPr>
        <w:t xml:space="preserve">), </w:t>
      </w:r>
      <w:r>
        <w:rPr>
          <w:rFonts w:ascii="Arial" w:hAnsi="Arial" w:cs="Arial"/>
          <w:sz w:val="18"/>
          <w:szCs w:val="18"/>
        </w:rPr>
        <w:t xml:space="preserve">por lo que la persona que aporta este aval: </w:t>
      </w:r>
      <w:r w:rsidR="007B08AF" w:rsidRPr="007B08AF">
        <w:rPr>
          <w:rFonts w:ascii="Arial" w:hAnsi="Arial" w:cs="Arial"/>
          <w:bCs/>
          <w:color w:val="4472C4" w:themeColor="accent1"/>
          <w:sz w:val="18"/>
          <w:szCs w:val="18"/>
        </w:rPr>
        <w:t>XXXXXXXXXXXXXXXXXXXXXXXXXX</w:t>
      </w:r>
      <w:r>
        <w:rPr>
          <w:rFonts w:ascii="Arial" w:hAnsi="Arial" w:cs="Arial"/>
          <w:b/>
          <w:sz w:val="18"/>
          <w:szCs w:val="18"/>
        </w:rPr>
        <w:t xml:space="preserve">., </w:t>
      </w:r>
      <w:r>
        <w:rPr>
          <w:rFonts w:ascii="Arial" w:hAnsi="Arial" w:cs="Arial"/>
          <w:sz w:val="18"/>
          <w:szCs w:val="18"/>
        </w:rPr>
        <w:t>con</w:t>
      </w:r>
      <w:r>
        <w:rPr>
          <w:rFonts w:ascii="Arial" w:hAnsi="Arial" w:cs="Arial"/>
          <w:b/>
          <w:sz w:val="18"/>
          <w:szCs w:val="18"/>
        </w:rPr>
        <w:t xml:space="preserve"> C.I.F. </w:t>
      </w:r>
      <w:r w:rsidR="007B08AF" w:rsidRPr="007B08AF">
        <w:rPr>
          <w:rFonts w:ascii="Arial" w:hAnsi="Arial" w:cs="Arial"/>
          <w:bCs/>
          <w:color w:val="4472C4" w:themeColor="accent1"/>
          <w:sz w:val="18"/>
          <w:szCs w:val="18"/>
        </w:rPr>
        <w:t>XXXXXXXXXXXX</w:t>
      </w:r>
      <w:r>
        <w:rPr>
          <w:rFonts w:ascii="Arial" w:hAnsi="Arial" w:cs="Arial"/>
          <w:sz w:val="18"/>
          <w:szCs w:val="18"/>
        </w:rPr>
        <w:t xml:space="preserve">, deba o pudiera deber en concepto de los derechos de importación o exportación, Impuestos sobre el Valor Añadido y/o Impuestos Especiales a la AGENCIA ESTATAL DE ADMINISTRACIÓN TRIBUTARIA, con respecto a las mercancías descritas a continuación cubiertas por la siguiente operación aduanera: </w:t>
      </w:r>
      <w:r w:rsidRPr="004705F9">
        <w:rPr>
          <w:rFonts w:ascii="Arial" w:hAnsi="Arial" w:cs="Arial"/>
          <w:b/>
          <w:sz w:val="18"/>
          <w:szCs w:val="18"/>
        </w:rPr>
        <w:t xml:space="preserve">RÉGIMEN DE </w:t>
      </w:r>
      <w:r w:rsidR="007B08AF" w:rsidRPr="007B08AF">
        <w:rPr>
          <w:rFonts w:ascii="Arial" w:hAnsi="Arial" w:cs="Arial"/>
          <w:bCs/>
          <w:color w:val="4472C4" w:themeColor="accent1"/>
          <w:sz w:val="18"/>
          <w:szCs w:val="18"/>
        </w:rPr>
        <w:t>XXXXXXXXXXXX</w:t>
      </w:r>
    </w:p>
    <w:p w14:paraId="4AE21A22" w14:textId="77777777" w:rsidR="00C62235" w:rsidRDefault="00C62235">
      <w:pPr>
        <w:pStyle w:val="Standard"/>
        <w:jc w:val="both"/>
        <w:rPr>
          <w:rFonts w:ascii="Arial" w:hAnsi="Arial" w:cs="Arial"/>
          <w:sz w:val="18"/>
          <w:szCs w:val="18"/>
        </w:rPr>
      </w:pPr>
    </w:p>
    <w:p w14:paraId="3C487A6D" w14:textId="54D52C3F" w:rsidR="00C62235" w:rsidRPr="007B08AF" w:rsidRDefault="009A7F3C">
      <w:pPr>
        <w:pStyle w:val="Standard"/>
        <w:jc w:val="both"/>
        <w:rPr>
          <w:rFonts w:ascii="Arial" w:hAnsi="Arial" w:cs="Arial"/>
          <w:bCs/>
          <w:color w:val="4472C4" w:themeColor="accent1"/>
          <w:sz w:val="18"/>
          <w:szCs w:val="18"/>
        </w:rPr>
      </w:pPr>
      <w:r>
        <w:rPr>
          <w:rFonts w:ascii="Arial" w:hAnsi="Arial" w:cs="Arial"/>
          <w:sz w:val="18"/>
          <w:szCs w:val="18"/>
        </w:rPr>
        <w:t xml:space="preserve">Descripción de las mercancías: </w:t>
      </w:r>
      <w:r w:rsidR="001058DC" w:rsidRPr="001058DC">
        <w:rPr>
          <w:rFonts w:ascii="Arial" w:hAnsi="Arial" w:cs="Arial"/>
          <w:b/>
          <w:sz w:val="18"/>
          <w:szCs w:val="18"/>
        </w:rPr>
        <w:t>PTDA ARANCELARIA</w:t>
      </w:r>
      <w:r w:rsidR="007B08AF">
        <w:rPr>
          <w:rFonts w:ascii="Arial" w:hAnsi="Arial" w:cs="Arial"/>
          <w:b/>
          <w:sz w:val="18"/>
          <w:szCs w:val="18"/>
        </w:rPr>
        <w:t xml:space="preserve"> </w:t>
      </w:r>
      <w:r w:rsidR="007B08AF" w:rsidRPr="007B08AF">
        <w:rPr>
          <w:rFonts w:ascii="Arial" w:hAnsi="Arial" w:cs="Arial"/>
          <w:bCs/>
          <w:color w:val="4472C4" w:themeColor="accent1"/>
          <w:sz w:val="18"/>
          <w:szCs w:val="18"/>
        </w:rPr>
        <w:t>XXXXXX</w:t>
      </w:r>
      <w:r w:rsidR="001058DC" w:rsidRPr="001058DC">
        <w:rPr>
          <w:rFonts w:ascii="Arial" w:hAnsi="Arial" w:cs="Arial"/>
          <w:b/>
          <w:sz w:val="18"/>
          <w:szCs w:val="18"/>
        </w:rPr>
        <w:t xml:space="preserve"> – </w:t>
      </w:r>
      <w:r w:rsidR="007B08AF">
        <w:rPr>
          <w:rFonts w:ascii="Arial" w:hAnsi="Arial" w:cs="Arial"/>
          <w:b/>
          <w:sz w:val="18"/>
          <w:szCs w:val="18"/>
        </w:rPr>
        <w:t xml:space="preserve">DESCRIPCIÓN: </w:t>
      </w:r>
      <w:r w:rsidR="007B08AF" w:rsidRPr="007B08AF">
        <w:rPr>
          <w:rFonts w:ascii="Arial" w:hAnsi="Arial" w:cs="Arial"/>
          <w:bCs/>
          <w:color w:val="4472C4" w:themeColor="accent1"/>
          <w:sz w:val="18"/>
          <w:szCs w:val="18"/>
        </w:rPr>
        <w:t>XXXXXXXXXXXX</w:t>
      </w:r>
    </w:p>
    <w:p w14:paraId="438D7CB7" w14:textId="77777777" w:rsidR="00C62235" w:rsidRDefault="009A7F3C">
      <w:pPr>
        <w:pStyle w:val="Standard"/>
        <w:jc w:val="both"/>
        <w:rPr>
          <w:rFonts w:ascii="Arial" w:hAnsi="Arial" w:cs="Arial"/>
          <w:sz w:val="18"/>
          <w:szCs w:val="18"/>
        </w:rPr>
      </w:pPr>
      <w:r>
        <w:rPr>
          <w:rFonts w:ascii="Arial" w:hAnsi="Arial" w:cs="Arial"/>
          <w:sz w:val="18"/>
          <w:szCs w:val="18"/>
        </w:rPr>
        <w:t>2. El avalista obliga se obliga a efectuar el pago de las cantidades exigidas, al primer requerimiento por escrito de la AGENCIA ESTATAL DE ADMINISTRACIÓN TRIBUTARIA, con renuncia del avalista a cualquier beneficio y, específicamente, a los de orden, división y exclusión de bienes del avalado. Asimismo, responderá íntegramente por el importe avalado, con independencia de que, por cualquier causa, las deudas avaladas queden vinculadas al convenio que pudiera celebrarse en caso de concurso del avalado.</w:t>
      </w:r>
    </w:p>
    <w:p w14:paraId="25F65F82" w14:textId="77777777" w:rsidR="00C62235" w:rsidRDefault="00C62235">
      <w:pPr>
        <w:pStyle w:val="Standard"/>
        <w:jc w:val="both"/>
        <w:rPr>
          <w:rFonts w:ascii="Arial" w:hAnsi="Arial" w:cs="Arial"/>
          <w:sz w:val="18"/>
          <w:szCs w:val="18"/>
        </w:rPr>
      </w:pPr>
    </w:p>
    <w:p w14:paraId="77BACEB2" w14:textId="77777777" w:rsidR="00C62235" w:rsidRDefault="009A7F3C">
      <w:pPr>
        <w:pStyle w:val="Standard"/>
        <w:jc w:val="both"/>
        <w:rPr>
          <w:rFonts w:ascii="Arial" w:hAnsi="Arial" w:cs="Arial"/>
          <w:sz w:val="18"/>
          <w:szCs w:val="18"/>
        </w:rPr>
      </w:pPr>
      <w:r>
        <w:rPr>
          <w:rFonts w:ascii="Arial" w:hAnsi="Arial" w:cs="Arial"/>
          <w:sz w:val="18"/>
          <w:szCs w:val="18"/>
        </w:rPr>
        <w:t>El presente documento tiene carácter ejecutivo y queda sujeto a las disposiciones reguladoras de los derechos de importación, de exportación, del impuesto sobre el Valor Añadido y, en su caso, de los impuestos especiales o cualquier otro tributo estatal exigibles en función de las deudas avaladas o del motivo del aval, a la Ley General Tributaria y al Reglamento de Recaudación y demás disposiciones complementarias, debiendo hacerse efectivo por el procedimiento de apremio.</w:t>
      </w:r>
    </w:p>
    <w:p w14:paraId="54988603" w14:textId="77777777" w:rsidR="00C62235" w:rsidRDefault="00C62235">
      <w:pPr>
        <w:pStyle w:val="Standard"/>
        <w:jc w:val="both"/>
        <w:rPr>
          <w:rFonts w:ascii="Arial" w:hAnsi="Arial" w:cs="Arial"/>
          <w:sz w:val="18"/>
          <w:szCs w:val="18"/>
        </w:rPr>
      </w:pPr>
    </w:p>
    <w:p w14:paraId="7A5A0AF6" w14:textId="77777777" w:rsidR="00C62235" w:rsidRDefault="009A7F3C">
      <w:pPr>
        <w:pStyle w:val="Standard"/>
        <w:jc w:val="both"/>
        <w:rPr>
          <w:rFonts w:ascii="Arial" w:hAnsi="Arial" w:cs="Arial"/>
          <w:sz w:val="18"/>
          <w:szCs w:val="18"/>
        </w:rPr>
      </w:pPr>
      <w:r>
        <w:rPr>
          <w:rFonts w:ascii="Arial" w:hAnsi="Arial" w:cs="Arial"/>
          <w:sz w:val="18"/>
          <w:szCs w:val="18"/>
        </w:rPr>
        <w:t>3. El presente compromiso será válido a partir del día de su aprobación por la aduana de garantía y se presta con duración indefinida. El aval permanecerá vigente hasta que la AGENCIA ESTATAL DE ADMINISTRACIÓN TRIBUTARIA autorice su cancelación, siendo responsable del pago de la deuda originada como consecuencia de la operación aduanera, cubierta por el presente aval, que haya comenzado con anterioridad a la fecha en que surta sus efectos la revocación o rescisión del documento de fianza, incluso si el pago se exigiera con posterioridad.</w:t>
      </w:r>
    </w:p>
    <w:p w14:paraId="6B637274" w14:textId="77777777" w:rsidR="00C62235" w:rsidRDefault="00C62235">
      <w:pPr>
        <w:pStyle w:val="Standard"/>
        <w:jc w:val="both"/>
        <w:rPr>
          <w:rFonts w:ascii="Arial" w:hAnsi="Arial" w:cs="Arial"/>
          <w:sz w:val="18"/>
          <w:szCs w:val="18"/>
        </w:rPr>
      </w:pPr>
    </w:p>
    <w:p w14:paraId="612ACC57" w14:textId="77777777" w:rsidR="00C62235" w:rsidRDefault="009A7F3C">
      <w:pPr>
        <w:pStyle w:val="Standard"/>
        <w:jc w:val="both"/>
        <w:rPr>
          <w:rFonts w:ascii="Arial" w:hAnsi="Arial" w:cs="Arial"/>
          <w:sz w:val="18"/>
          <w:szCs w:val="18"/>
        </w:rPr>
      </w:pPr>
      <w:r>
        <w:rPr>
          <w:rFonts w:ascii="Arial" w:hAnsi="Arial" w:cs="Arial"/>
          <w:sz w:val="18"/>
          <w:szCs w:val="18"/>
        </w:rPr>
        <w:t xml:space="preserve">El presente aval ha sido inscrito en la fecha en el Registro Especial de Avales con el número </w:t>
      </w:r>
      <w:r w:rsidRPr="004705F9">
        <w:rPr>
          <w:rFonts w:ascii="Arial" w:hAnsi="Arial" w:cs="Arial"/>
          <w:b/>
          <w:color w:val="4472C4" w:themeColor="accent1"/>
          <w:sz w:val="18"/>
          <w:szCs w:val="18"/>
        </w:rPr>
        <w:t>*************</w:t>
      </w:r>
      <w:r>
        <w:rPr>
          <w:rFonts w:ascii="Arial" w:hAnsi="Arial" w:cs="Arial"/>
          <w:sz w:val="18"/>
          <w:szCs w:val="18"/>
        </w:rPr>
        <w:t xml:space="preserve"> de </w:t>
      </w:r>
      <w:r w:rsidR="00594843" w:rsidRPr="004705F9">
        <w:rPr>
          <w:rFonts w:ascii="Arial" w:hAnsi="Arial" w:cs="Arial"/>
          <w:color w:val="4472C4" w:themeColor="accent1"/>
          <w:sz w:val="18"/>
          <w:szCs w:val="18"/>
        </w:rPr>
        <w:t>XXXX</w:t>
      </w:r>
      <w:r w:rsidR="00594843">
        <w:rPr>
          <w:rFonts w:ascii="Arial" w:hAnsi="Arial" w:cs="Arial"/>
          <w:sz w:val="18"/>
          <w:szCs w:val="18"/>
        </w:rPr>
        <w:t xml:space="preserve"> NOMBRE BANCO </w:t>
      </w:r>
      <w:r w:rsidR="00594843" w:rsidRPr="004705F9">
        <w:rPr>
          <w:rFonts w:ascii="Arial" w:hAnsi="Arial" w:cs="Arial"/>
          <w:color w:val="4472C4" w:themeColor="accent1"/>
          <w:sz w:val="18"/>
          <w:szCs w:val="18"/>
        </w:rPr>
        <w:t xml:space="preserve"> XXXX</w:t>
      </w:r>
      <w:r>
        <w:rPr>
          <w:rFonts w:ascii="Arial" w:hAnsi="Arial" w:cs="Arial"/>
          <w:sz w:val="18"/>
          <w:szCs w:val="18"/>
        </w:rPr>
        <w:t>.</w:t>
      </w:r>
    </w:p>
    <w:p w14:paraId="41EE1DB7" w14:textId="77777777" w:rsidR="00C62235" w:rsidRDefault="00C62235">
      <w:pPr>
        <w:pStyle w:val="Standard"/>
        <w:jc w:val="both"/>
        <w:rPr>
          <w:rFonts w:ascii="Arial" w:hAnsi="Arial" w:cs="Arial"/>
          <w:sz w:val="18"/>
          <w:szCs w:val="18"/>
        </w:rPr>
      </w:pPr>
    </w:p>
    <w:p w14:paraId="66F6D5D6" w14:textId="77777777" w:rsidR="00C62235" w:rsidRDefault="009A7F3C">
      <w:pPr>
        <w:pStyle w:val="Default"/>
        <w:jc w:val="both"/>
        <w:rPr>
          <w:color w:val="00000A"/>
          <w:sz w:val="18"/>
          <w:szCs w:val="18"/>
        </w:rPr>
      </w:pPr>
      <w:r>
        <w:rPr>
          <w:color w:val="00000A"/>
          <w:sz w:val="18"/>
          <w:szCs w:val="18"/>
        </w:rPr>
        <w:t xml:space="preserve">Hecho en </w:t>
      </w:r>
      <w:r w:rsidR="00594843" w:rsidRPr="004705F9">
        <w:rPr>
          <w:color w:val="4472C4" w:themeColor="accent1"/>
          <w:sz w:val="18"/>
          <w:szCs w:val="18"/>
        </w:rPr>
        <w:t>XXXXXX</w:t>
      </w:r>
      <w:r>
        <w:rPr>
          <w:color w:val="00000A"/>
          <w:sz w:val="18"/>
          <w:szCs w:val="18"/>
        </w:rPr>
        <w:t>, a</w:t>
      </w:r>
      <w:r w:rsidRPr="004705F9">
        <w:rPr>
          <w:color w:val="4472C4" w:themeColor="accent1"/>
          <w:sz w:val="18"/>
          <w:szCs w:val="18"/>
        </w:rPr>
        <w:t xml:space="preserve"> </w:t>
      </w:r>
      <w:r w:rsidR="00594843" w:rsidRPr="004705F9">
        <w:rPr>
          <w:color w:val="4472C4" w:themeColor="accent1"/>
          <w:sz w:val="18"/>
          <w:szCs w:val="18"/>
        </w:rPr>
        <w:t>XXXXX</w:t>
      </w:r>
      <w:r>
        <w:rPr>
          <w:color w:val="00000A"/>
          <w:sz w:val="18"/>
          <w:szCs w:val="18"/>
        </w:rPr>
        <w:t xml:space="preserve"> de</w:t>
      </w:r>
      <w:r w:rsidR="00594843">
        <w:rPr>
          <w:color w:val="00000A"/>
          <w:sz w:val="18"/>
          <w:szCs w:val="18"/>
        </w:rPr>
        <w:t xml:space="preserve">   </w:t>
      </w:r>
      <w:r w:rsidR="00594843" w:rsidRPr="004705F9">
        <w:rPr>
          <w:color w:val="4472C4" w:themeColor="accent1"/>
          <w:sz w:val="18"/>
          <w:szCs w:val="18"/>
        </w:rPr>
        <w:t>XXXXX</w:t>
      </w:r>
      <w:r>
        <w:rPr>
          <w:color w:val="00000A"/>
          <w:sz w:val="18"/>
          <w:szCs w:val="18"/>
        </w:rPr>
        <w:t xml:space="preserve"> de 202</w:t>
      </w:r>
      <w:r w:rsidR="00594843" w:rsidRPr="004705F9">
        <w:rPr>
          <w:color w:val="4472C4" w:themeColor="accent1"/>
          <w:sz w:val="18"/>
          <w:szCs w:val="18"/>
        </w:rPr>
        <w:t>X</w:t>
      </w:r>
      <w:r>
        <w:rPr>
          <w:color w:val="00000A"/>
          <w:sz w:val="18"/>
          <w:szCs w:val="18"/>
        </w:rPr>
        <w:t>.</w:t>
      </w:r>
    </w:p>
    <w:p w14:paraId="26766336" w14:textId="77777777" w:rsidR="00C62235" w:rsidRDefault="00C62235">
      <w:pPr>
        <w:pStyle w:val="Default"/>
        <w:jc w:val="both"/>
        <w:rPr>
          <w:color w:val="00000A"/>
          <w:sz w:val="18"/>
          <w:szCs w:val="18"/>
        </w:rPr>
      </w:pPr>
    </w:p>
    <w:p w14:paraId="26C8DABF" w14:textId="77777777" w:rsidR="00C62235" w:rsidRPr="00A425D5" w:rsidRDefault="00594843">
      <w:pPr>
        <w:pStyle w:val="Default"/>
        <w:jc w:val="both"/>
        <w:rPr>
          <w:color w:val="00000A"/>
          <w:sz w:val="18"/>
          <w:szCs w:val="18"/>
        </w:rPr>
      </w:pPr>
      <w:r w:rsidRPr="00A425D5">
        <w:rPr>
          <w:color w:val="00000A"/>
          <w:sz w:val="18"/>
          <w:szCs w:val="18"/>
        </w:rPr>
        <w:t xml:space="preserve">NOMBRE </w:t>
      </w:r>
      <w:proofErr w:type="gramStart"/>
      <w:r w:rsidRPr="00A425D5">
        <w:rPr>
          <w:color w:val="00000A"/>
          <w:sz w:val="18"/>
          <w:szCs w:val="18"/>
        </w:rPr>
        <w:t xml:space="preserve">BANCO </w:t>
      </w:r>
      <w:r w:rsidR="009A7F3C" w:rsidRPr="00A425D5">
        <w:rPr>
          <w:color w:val="00000A"/>
          <w:sz w:val="18"/>
          <w:szCs w:val="18"/>
        </w:rPr>
        <w:t>,</w:t>
      </w:r>
      <w:proofErr w:type="gramEnd"/>
      <w:r w:rsidR="009A7F3C" w:rsidRPr="00A425D5">
        <w:rPr>
          <w:color w:val="00000A"/>
          <w:sz w:val="18"/>
          <w:szCs w:val="18"/>
        </w:rPr>
        <w:t xml:space="preserve"> S.A.</w:t>
      </w:r>
    </w:p>
    <w:p w14:paraId="027C99D9" w14:textId="77777777" w:rsidR="00C62235" w:rsidRPr="00A425D5" w:rsidRDefault="009A7F3C">
      <w:pPr>
        <w:pStyle w:val="Default"/>
        <w:jc w:val="both"/>
        <w:rPr>
          <w:color w:val="00000A"/>
          <w:sz w:val="18"/>
          <w:szCs w:val="18"/>
        </w:rPr>
      </w:pPr>
      <w:r w:rsidRPr="00A425D5">
        <w:rPr>
          <w:color w:val="00000A"/>
          <w:sz w:val="18"/>
          <w:szCs w:val="18"/>
        </w:rPr>
        <w:t>P.P.</w:t>
      </w:r>
    </w:p>
    <w:p w14:paraId="0126BFC0" w14:textId="77777777" w:rsidR="00C62235" w:rsidRPr="00A425D5" w:rsidRDefault="00C62235">
      <w:pPr>
        <w:pStyle w:val="Default"/>
        <w:jc w:val="both"/>
        <w:rPr>
          <w:color w:val="00000A"/>
          <w:sz w:val="18"/>
          <w:szCs w:val="18"/>
        </w:rPr>
      </w:pPr>
    </w:p>
    <w:p w14:paraId="4696D8C8" w14:textId="77777777" w:rsidR="00C62235" w:rsidRPr="00A425D5" w:rsidRDefault="00C62235">
      <w:pPr>
        <w:pStyle w:val="Default"/>
        <w:jc w:val="both"/>
        <w:rPr>
          <w:color w:val="00000A"/>
          <w:sz w:val="18"/>
          <w:szCs w:val="18"/>
        </w:rPr>
      </w:pPr>
    </w:p>
    <w:p w14:paraId="24074BB1" w14:textId="77777777" w:rsidR="00C62235" w:rsidRPr="00A425D5" w:rsidRDefault="00C62235">
      <w:pPr>
        <w:pStyle w:val="Default"/>
        <w:jc w:val="both"/>
        <w:rPr>
          <w:color w:val="00000A"/>
          <w:sz w:val="18"/>
          <w:szCs w:val="18"/>
        </w:rPr>
      </w:pPr>
    </w:p>
    <w:p w14:paraId="46EF8045" w14:textId="77777777" w:rsidR="00C62235" w:rsidRPr="00A425D5" w:rsidRDefault="00C62235">
      <w:pPr>
        <w:pStyle w:val="Default"/>
        <w:jc w:val="both"/>
        <w:rPr>
          <w:color w:val="00000A"/>
          <w:sz w:val="18"/>
          <w:szCs w:val="18"/>
        </w:rPr>
      </w:pPr>
    </w:p>
    <w:p w14:paraId="6D18AF08" w14:textId="77777777" w:rsidR="00C62235" w:rsidRPr="00A425D5" w:rsidRDefault="00C62235">
      <w:pPr>
        <w:pStyle w:val="Default"/>
        <w:jc w:val="both"/>
        <w:rPr>
          <w:color w:val="00000A"/>
          <w:sz w:val="18"/>
          <w:szCs w:val="18"/>
        </w:rPr>
      </w:pPr>
    </w:p>
    <w:p w14:paraId="66FFA92F" w14:textId="77777777" w:rsidR="00C62235" w:rsidRPr="00A425D5" w:rsidRDefault="00C62235">
      <w:pPr>
        <w:pStyle w:val="Default"/>
        <w:jc w:val="both"/>
        <w:rPr>
          <w:color w:val="00000A"/>
          <w:sz w:val="18"/>
          <w:szCs w:val="18"/>
        </w:rPr>
      </w:pPr>
    </w:p>
    <w:p w14:paraId="790A63D6" w14:textId="77777777" w:rsidR="00C62235" w:rsidRPr="00A425D5" w:rsidRDefault="00C62235">
      <w:pPr>
        <w:pStyle w:val="Default"/>
        <w:jc w:val="both"/>
        <w:rPr>
          <w:color w:val="00000A"/>
          <w:sz w:val="18"/>
          <w:szCs w:val="18"/>
        </w:rPr>
      </w:pPr>
    </w:p>
    <w:p w14:paraId="1EA4FAEF" w14:textId="77777777" w:rsidR="00C62235" w:rsidRPr="00A425D5" w:rsidRDefault="009A7F3C">
      <w:pPr>
        <w:pStyle w:val="Default"/>
        <w:jc w:val="both"/>
        <w:rPr>
          <w:rFonts w:eastAsiaTheme="minorHAnsi"/>
          <w:color w:val="00000A"/>
          <w:sz w:val="18"/>
          <w:szCs w:val="18"/>
        </w:rPr>
      </w:pPr>
      <w:r w:rsidRPr="00A425D5">
        <w:rPr>
          <w:sz w:val="18"/>
          <w:szCs w:val="18"/>
        </w:rPr>
        <w:t xml:space="preserve">Dª. </w:t>
      </w:r>
      <w:r w:rsidR="00594843" w:rsidRPr="00A425D5">
        <w:rPr>
          <w:sz w:val="18"/>
          <w:szCs w:val="18"/>
        </w:rPr>
        <w:t>XXXXXXXXXXXX</w:t>
      </w:r>
      <w:r w:rsidRPr="00A425D5">
        <w:rPr>
          <w:rFonts w:eastAsiaTheme="minorHAnsi"/>
          <w:color w:val="00000A"/>
          <w:sz w:val="18"/>
          <w:szCs w:val="18"/>
        </w:rPr>
        <w:tab/>
      </w:r>
      <w:r w:rsidRPr="00A425D5">
        <w:rPr>
          <w:rFonts w:eastAsiaTheme="minorHAnsi"/>
          <w:color w:val="00000A"/>
          <w:sz w:val="18"/>
          <w:szCs w:val="18"/>
        </w:rPr>
        <w:tab/>
      </w:r>
      <w:r w:rsidRPr="00A425D5">
        <w:rPr>
          <w:rFonts w:eastAsiaTheme="minorHAnsi"/>
          <w:color w:val="00000A"/>
          <w:sz w:val="18"/>
          <w:szCs w:val="18"/>
        </w:rPr>
        <w:tab/>
      </w:r>
      <w:r w:rsidRPr="00A425D5">
        <w:rPr>
          <w:sz w:val="18"/>
          <w:szCs w:val="18"/>
        </w:rPr>
        <w:t xml:space="preserve">D. </w:t>
      </w:r>
      <w:r w:rsidR="00594843" w:rsidRPr="00A425D5">
        <w:rPr>
          <w:sz w:val="18"/>
          <w:szCs w:val="18"/>
        </w:rPr>
        <w:t>XXXXXXXXXXXXXX</w:t>
      </w:r>
    </w:p>
    <w:p w14:paraId="3A3B75C5" w14:textId="77777777" w:rsidR="00C62235" w:rsidRPr="00A425D5" w:rsidRDefault="009A7F3C">
      <w:pPr>
        <w:pStyle w:val="Default"/>
        <w:jc w:val="both"/>
        <w:rPr>
          <w:color w:val="00000A"/>
          <w:sz w:val="18"/>
          <w:szCs w:val="18"/>
        </w:rPr>
      </w:pPr>
      <w:r w:rsidRPr="00A425D5">
        <w:rPr>
          <w:rFonts w:eastAsiaTheme="minorHAnsi"/>
          <w:color w:val="00000A"/>
          <w:sz w:val="18"/>
          <w:szCs w:val="18"/>
        </w:rPr>
        <w:t xml:space="preserve">N.I.F. </w:t>
      </w:r>
      <w:r w:rsidR="00594843" w:rsidRPr="00A425D5">
        <w:rPr>
          <w:sz w:val="18"/>
          <w:szCs w:val="18"/>
        </w:rPr>
        <w:t>XXXXXXXXXX</w:t>
      </w:r>
      <w:r w:rsidRPr="00A425D5">
        <w:rPr>
          <w:rFonts w:eastAsiaTheme="minorHAnsi"/>
          <w:color w:val="00000A"/>
          <w:sz w:val="18"/>
          <w:szCs w:val="18"/>
        </w:rPr>
        <w:tab/>
      </w:r>
      <w:r w:rsidRPr="00A425D5">
        <w:rPr>
          <w:rFonts w:eastAsiaTheme="minorHAnsi"/>
          <w:color w:val="00000A"/>
          <w:sz w:val="18"/>
          <w:szCs w:val="18"/>
        </w:rPr>
        <w:tab/>
        <w:t xml:space="preserve">N.I.F. </w:t>
      </w:r>
      <w:r w:rsidR="00594843" w:rsidRPr="00A425D5">
        <w:rPr>
          <w:sz w:val="18"/>
          <w:szCs w:val="18"/>
        </w:rPr>
        <w:t>XXXXXXXXXXXXXXX</w:t>
      </w:r>
    </w:p>
    <w:p w14:paraId="1621E355" w14:textId="77777777" w:rsidR="00C62235" w:rsidRPr="00A425D5" w:rsidRDefault="00C62235"/>
    <w:sectPr w:rsidR="00C62235" w:rsidRPr="00A425D5" w:rsidSect="00B05CAD">
      <w:pgSz w:w="12240" w:h="15840"/>
      <w:pgMar w:top="1417" w:right="1701" w:bottom="1417" w:left="1701"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dale Sans U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235"/>
    <w:rsid w:val="000C6621"/>
    <w:rsid w:val="001058DC"/>
    <w:rsid w:val="00295C13"/>
    <w:rsid w:val="004705F9"/>
    <w:rsid w:val="00594843"/>
    <w:rsid w:val="007B08AF"/>
    <w:rsid w:val="007F29EE"/>
    <w:rsid w:val="008202F9"/>
    <w:rsid w:val="009A7F3C"/>
    <w:rsid w:val="00A425D5"/>
    <w:rsid w:val="00A76609"/>
    <w:rsid w:val="00B05CAD"/>
    <w:rsid w:val="00B31047"/>
    <w:rsid w:val="00C6223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CA843"/>
  <w15:docId w15:val="{00FD3525-5876-4657-A399-BDB6AA289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CCA"/>
    <w:pPr>
      <w:widowControl w:val="0"/>
      <w:suppressAutoHyphens/>
      <w:textAlignment w:val="baseline"/>
    </w:pPr>
    <w:rPr>
      <w:rFonts w:ascii="Times New Roman" w:eastAsia="Andale Sans UI" w:hAnsi="Times New Roman" w:cs="Tahoma"/>
      <w:color w:val="00000A"/>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Textoindependiente"/>
    <w:qFormat/>
    <w:rsid w:val="00B05CAD"/>
    <w:pPr>
      <w:keepNext/>
      <w:spacing w:before="240" w:after="120"/>
    </w:pPr>
    <w:rPr>
      <w:rFonts w:ascii="Liberation Sans" w:eastAsia="Microsoft YaHei" w:hAnsi="Liberation Sans" w:cs="Arial Unicode MS"/>
      <w:sz w:val="28"/>
      <w:szCs w:val="28"/>
    </w:rPr>
  </w:style>
  <w:style w:type="paragraph" w:styleId="Textoindependiente">
    <w:name w:val="Body Text"/>
    <w:basedOn w:val="Normal"/>
    <w:rsid w:val="00B05CAD"/>
    <w:pPr>
      <w:spacing w:after="140" w:line="288" w:lineRule="auto"/>
    </w:pPr>
  </w:style>
  <w:style w:type="paragraph" w:styleId="Lista">
    <w:name w:val="List"/>
    <w:basedOn w:val="Textoindependiente"/>
    <w:rsid w:val="00B05CAD"/>
    <w:rPr>
      <w:rFonts w:cs="Arial Unicode MS"/>
    </w:rPr>
  </w:style>
  <w:style w:type="paragraph" w:styleId="Descripcin">
    <w:name w:val="caption"/>
    <w:basedOn w:val="Normal"/>
    <w:qFormat/>
    <w:rsid w:val="00B05CAD"/>
    <w:pPr>
      <w:suppressLineNumbers/>
      <w:spacing w:before="120" w:after="120"/>
    </w:pPr>
    <w:rPr>
      <w:rFonts w:cs="Arial Unicode MS"/>
      <w:i/>
      <w:iCs/>
    </w:rPr>
  </w:style>
  <w:style w:type="paragraph" w:customStyle="1" w:styleId="ndice">
    <w:name w:val="Índice"/>
    <w:basedOn w:val="Normal"/>
    <w:qFormat/>
    <w:rsid w:val="00B05CAD"/>
    <w:pPr>
      <w:suppressLineNumbers/>
    </w:pPr>
    <w:rPr>
      <w:rFonts w:cs="Arial Unicode MS"/>
    </w:rPr>
  </w:style>
  <w:style w:type="paragraph" w:customStyle="1" w:styleId="Standard">
    <w:name w:val="Standard"/>
    <w:qFormat/>
    <w:rsid w:val="00813CCA"/>
    <w:pPr>
      <w:widowControl w:val="0"/>
      <w:suppressAutoHyphens/>
      <w:textAlignment w:val="baseline"/>
    </w:pPr>
    <w:rPr>
      <w:rFonts w:ascii="Times New Roman" w:eastAsia="Andale Sans UI" w:hAnsi="Times New Roman" w:cs="Tahoma"/>
      <w:color w:val="00000A"/>
      <w:sz w:val="24"/>
      <w:szCs w:val="24"/>
      <w:lang w:val="es-ES" w:eastAsia="es-ES"/>
    </w:rPr>
  </w:style>
  <w:style w:type="paragraph" w:customStyle="1" w:styleId="Default">
    <w:name w:val="Default"/>
    <w:qFormat/>
    <w:rsid w:val="00813CCA"/>
    <w:rPr>
      <w:rFonts w:ascii="Arial" w:eastAsia="Times New Roman" w:hAnsi="Arial" w:cs="Arial"/>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483</Words>
  <Characters>2660</Characters>
  <Application>Microsoft Office Word</Application>
  <DocSecurity>0</DocSecurity>
  <Lines>22</Lines>
  <Paragraphs>6</Paragraphs>
  <ScaleCrop>false</ScaleCrop>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Millan, M� Dolores Dolores</dc:creator>
  <dc:description/>
  <cp:lastModifiedBy>Jon Epalza</cp:lastModifiedBy>
  <cp:revision>2</cp:revision>
  <dcterms:created xsi:type="dcterms:W3CDTF">2026-03-27T23:39:00Z</dcterms:created>
  <dcterms:modified xsi:type="dcterms:W3CDTF">2026-03-27T23:39:00Z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